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55" w:rsidRDefault="008D5955" w:rsidP="008D5955">
      <w:pPr>
        <w:rPr>
          <w:b/>
          <w:bCs/>
        </w:rPr>
      </w:pPr>
      <w:bookmarkStart w:id="0" w:name="_GoBack"/>
      <w:bookmarkEnd w:id="0"/>
      <w:r>
        <w:rPr>
          <w:b/>
          <w:bCs/>
          <w:sz w:val="24"/>
          <w:szCs w:val="24"/>
        </w:rPr>
        <w:t>Green Zone: Understanding Veterans, Military, and ROTC at Mizzou</w:t>
      </w:r>
    </w:p>
    <w:p w:rsidR="008D5955" w:rsidRDefault="008D5955" w:rsidP="008D5955">
      <w:pPr>
        <w:jc w:val="center"/>
        <w:rPr>
          <w:b/>
          <w:bCs/>
        </w:rPr>
      </w:pPr>
    </w:p>
    <w:p w:rsidR="008D5955" w:rsidRDefault="008D5955" w:rsidP="008D5955">
      <w:pPr>
        <w:ind w:left="720"/>
      </w:pPr>
      <w:r>
        <w:rPr>
          <w:b/>
          <w:bCs/>
        </w:rPr>
        <w:t>What</w:t>
      </w:r>
      <w:r>
        <w:t>:   “Green Zone: Understanding Veterans, Military, and ROTC at Mizzou” training session.</w:t>
      </w:r>
    </w:p>
    <w:p w:rsidR="008D5955" w:rsidRDefault="008D5955" w:rsidP="008D5955">
      <w:pPr>
        <w:ind w:left="720"/>
      </w:pPr>
    </w:p>
    <w:p w:rsidR="008D5955" w:rsidRDefault="008D5955" w:rsidP="008D5955">
      <w:pPr>
        <w:ind w:left="720"/>
      </w:pPr>
      <w:r>
        <w:rPr>
          <w:b/>
          <w:bCs/>
        </w:rPr>
        <w:t>Why</w:t>
      </w:r>
      <w:r>
        <w:t>:     This session provides faculty and staff an enhanced understanding of veterans issues including, Mizzou’s continuing efforts to further enhance its veterans and military friendly campus environment.  A highlight of the Green Zone session is a panel discussion featuring a diverse group of student veterans.  Also included is an overview of veterans and military benefits and culture.  Sponsors include Mizzou Student Veterans Association, Campus Activities, MU Veterans Center, and the Green Zone Planning Committee.</w:t>
      </w:r>
    </w:p>
    <w:p w:rsidR="008D5955" w:rsidRDefault="008D5955" w:rsidP="008D5955">
      <w:pPr>
        <w:ind w:left="720"/>
      </w:pPr>
    </w:p>
    <w:p w:rsidR="008D5955" w:rsidRDefault="008D5955" w:rsidP="008D5955">
      <w:pPr>
        <w:ind w:left="720"/>
      </w:pPr>
      <w:r>
        <w:rPr>
          <w:b/>
          <w:bCs/>
        </w:rPr>
        <w:t>When</w:t>
      </w:r>
      <w:r>
        <w:t>:  Wednesday, April 17, 2019 11 a.m. to 1 p.m. with an optional Military-style Lunch “Meal-Ready-To-Eat” or MRE will be provided.</w:t>
      </w:r>
    </w:p>
    <w:p w:rsidR="008D5955" w:rsidRDefault="008D5955" w:rsidP="008D5955">
      <w:pPr>
        <w:ind w:left="720"/>
      </w:pPr>
    </w:p>
    <w:p w:rsidR="008D5955" w:rsidRDefault="008D5955" w:rsidP="008D5955">
      <w:pPr>
        <w:ind w:left="720"/>
      </w:pPr>
      <w:r>
        <w:rPr>
          <w:b/>
          <w:bCs/>
        </w:rPr>
        <w:t>Where</w:t>
      </w:r>
      <w:r>
        <w:t>: Room S-206 (Gillette-Ware Room) Memorial Student Union.</w:t>
      </w:r>
    </w:p>
    <w:p w:rsidR="008D5955" w:rsidRDefault="008D5955" w:rsidP="008D5955">
      <w:pPr>
        <w:ind w:left="720"/>
      </w:pPr>
    </w:p>
    <w:p w:rsidR="008D5955" w:rsidRDefault="008D5955" w:rsidP="008D5955">
      <w:pPr>
        <w:ind w:left="720"/>
      </w:pPr>
      <w:r>
        <w:rPr>
          <w:b/>
          <w:bCs/>
        </w:rPr>
        <w:t>RSVP</w:t>
      </w:r>
      <w:r>
        <w:t>:    Please sign up for Green Zone Training at (</w:t>
      </w:r>
      <w:hyperlink r:id="rId4" w:history="1">
        <w:r>
          <w:rPr>
            <w:rStyle w:val="Hyperlink"/>
            <w:i/>
            <w:iCs/>
          </w:rPr>
          <w:t>https://missouri.qualtrics.com/jfe/form/SV_emmiwSCqCXuY0M5</w:t>
        </w:r>
      </w:hyperlink>
      <w:r>
        <w:t>).  Space is limited.</w:t>
      </w:r>
    </w:p>
    <w:p w:rsidR="008D5955" w:rsidRDefault="008D5955" w:rsidP="008D5955">
      <w:pPr>
        <w:ind w:left="720"/>
      </w:pPr>
    </w:p>
    <w:p w:rsidR="008D5955" w:rsidRDefault="008D5955" w:rsidP="008D5955">
      <w:pPr>
        <w:ind w:left="720"/>
      </w:pPr>
      <w:r>
        <w:rPr>
          <w:b/>
          <w:bCs/>
        </w:rPr>
        <w:t>INFO</w:t>
      </w:r>
      <w:r>
        <w:t>:    MU Veterans Center, 884-4388.</w:t>
      </w:r>
    </w:p>
    <w:p w:rsidR="001D1144" w:rsidRDefault="001D1144"/>
    <w:sectPr w:rsidR="001D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55"/>
    <w:rsid w:val="001C4A9F"/>
    <w:rsid w:val="001D1144"/>
    <w:rsid w:val="008D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18E7E-3205-431E-9C0C-C560881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955"/>
    <w:rPr>
      <w:color w:val="0563C1"/>
      <w:u w:val="single"/>
    </w:rPr>
  </w:style>
  <w:style w:type="character" w:styleId="FollowedHyperlink">
    <w:name w:val="FollowedHyperlink"/>
    <w:basedOn w:val="DefaultParagraphFont"/>
    <w:uiPriority w:val="99"/>
    <w:semiHidden/>
    <w:unhideWhenUsed/>
    <w:rsid w:val="008D5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ssouri.qualtrics.com/jfe/form/SV_emmiwSCqCXuY0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Robert R.</dc:creator>
  <cp:keywords/>
  <dc:description/>
  <cp:lastModifiedBy>Baker, Bob</cp:lastModifiedBy>
  <cp:revision>2</cp:revision>
  <dcterms:created xsi:type="dcterms:W3CDTF">2019-04-15T19:20:00Z</dcterms:created>
  <dcterms:modified xsi:type="dcterms:W3CDTF">2019-04-15T19:20:00Z</dcterms:modified>
</cp:coreProperties>
</file>